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83C65" w14:textId="77777777" w:rsidR="004C5532" w:rsidRPr="000E15A9" w:rsidRDefault="004C5532" w:rsidP="004C5532">
      <w:pPr>
        <w:shd w:val="clear" w:color="auto" w:fill="FFFFFF"/>
        <w:spacing w:line="240" w:lineRule="auto"/>
        <w:rPr>
          <w:rFonts w:ascii="Arial" w:eastAsia="Times New Roman" w:hAnsi="Arial" w:cs="Arial"/>
          <w:color w:val="000000" w:themeColor="text1"/>
          <w:sz w:val="24"/>
          <w:szCs w:val="24"/>
          <w:lang w:eastAsia="tr-TR"/>
        </w:rPr>
      </w:pPr>
      <w:r w:rsidRPr="000E15A9">
        <w:rPr>
          <w:rFonts w:ascii="Arial" w:eastAsia="Times New Roman" w:hAnsi="Arial" w:cs="Arial"/>
          <w:color w:val="000000" w:themeColor="text1"/>
          <w:sz w:val="24"/>
          <w:szCs w:val="24"/>
          <w:lang w:eastAsia="tr-TR"/>
        </w:rPr>
        <w:t>Rehberlik Servisimiz ile İlgili Bilgiler</w:t>
      </w:r>
    </w:p>
    <w:p w14:paraId="1E319EDF"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REHBERLİK SERVİSİ</w:t>
      </w:r>
    </w:p>
    <w:p w14:paraId="70A8A2FB"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10816C73" w14:textId="50E42781"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Okulumuzun Rehberlik ve Psikolojik Danışmanlık Servisi; Milli Eğitimin genel amaçları doğrultusunda, öğrencilerimizin kendilerini bir bütün olarak geliştirmelerine ve gerçekleştirmelerine yardımcı olacak süreçlere katkıda bulunmayı amaçlamaktadır. Bu amaca yönelik olarak Rehberlik Servisimiz, yalnızca sorun çözmeye yönelik değil, okulumuzun psikolojik ortamını güçlendirici ve öğrencilerimizin psikososyal ve akademik gelişimlerini destekleyici çalışmalar gerçekleştirmektedir. Çalışmalarımızda "Gelişimsel Rehberlik ve Psikolojik Danışmanlık Yaklaşımı" ve "Önleyici Rehberlik Yaklaşımı "esas alınmaktadır.</w:t>
      </w:r>
    </w:p>
    <w:p w14:paraId="502A3598"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7E56DC6F"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REHBERLİK VE PSİKOLOJİK DANIŞMANLIK SERVİSİ ÇALIŞMALARI:</w:t>
      </w:r>
    </w:p>
    <w:p w14:paraId="655394D2"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528117ED" w14:textId="19669632"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xml:space="preserve">Rehberlik Ve Psikolojik Danışmanlık Servisi çalışmalarının temel amacı; öğrencilerimizin karşılaştıkları sorunlar ile bahşedebilmeleri için gerekli  donanıma sahip, kendini tanıyan ve potansiyelinin farkındalığına ulaşmış, sağlıklı ve </w:t>
      </w:r>
      <w:proofErr w:type="gramStart"/>
      <w:r w:rsidRPr="000E15A9">
        <w:rPr>
          <w:rFonts w:ascii="Arial" w:eastAsia="Times New Roman" w:hAnsi="Arial" w:cs="Arial"/>
          <w:color w:val="000000" w:themeColor="text1"/>
          <w:sz w:val="21"/>
          <w:szCs w:val="21"/>
          <w:lang w:eastAsia="tr-TR"/>
        </w:rPr>
        <w:t>mutlu ,verimli</w:t>
      </w:r>
      <w:proofErr w:type="gramEnd"/>
      <w:r w:rsidRPr="000E15A9">
        <w:rPr>
          <w:rFonts w:ascii="Arial" w:eastAsia="Times New Roman" w:hAnsi="Arial" w:cs="Arial"/>
          <w:color w:val="000000" w:themeColor="text1"/>
          <w:sz w:val="21"/>
          <w:szCs w:val="21"/>
          <w:lang w:eastAsia="tr-TR"/>
        </w:rPr>
        <w:t>, kendini gerçekleştirmiş bireyler olarak yetişmelerine katkıda bulunmaktır.</w:t>
      </w:r>
    </w:p>
    <w:p w14:paraId="3D7FBE8F"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68BE3728"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I-ORGANİZASYON VE KOORDİNASYON ÇALIŞMALARI, MÜŞAVİRLİK HİZMETLERİ:</w:t>
      </w:r>
    </w:p>
    <w:p w14:paraId="6456F71C"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7752D77E" w14:textId="5E0317AA"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02.08.2006 tarih ve 329 sayılı Talim ve Terbiye Kurulu kararı ile kabul edilen "İlköğretim ve Ortaöğretim Kurumları Sınıf Rehberlik Programı" esas alınarak; her sınıf düzeyinde hazırlanmış Rehberlik Programları ve Sınıf Öğretmenliği Örnek Dosyası (Milli Eğitim Temel Kanunu, ilgili yönetmelikler, Yıllık Çalışma Programı, uygulanacak envanterler, vb.), sınıflar düzeyinde ayrı ayrı yapılan toplantılarla açıklanmakta ve dağıtılmaktadır. Ayrıca, sınıf öğretmenlerimizle her ayın son haftası; o ayla ilgili yapılan çalışmalarla ilgili geribildirim almak, sınıfları ilgilendiren genel sorunları değerlendirmek, gelecek aya ait etkinliklerle ilgili bilgi vermek ve doküman desteği sağlamak için toplantı yapılmaktadır. (Her sınıf   için farklı toplantı günleri düzenlenmektedir.)</w:t>
      </w:r>
    </w:p>
    <w:p w14:paraId="4021F34F"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71800553" w14:textId="50AFA9B6"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"Okul Rehberlik Hizmetleri Yürütme Komisyonu”, Şube Öğretmenler Kurulu”, Riskli Yaşam Şartlarında Koruma, Önleme ve Müdahale Hizmetleri” ve "Okul Geliştirme Yönetim Ekibi</w:t>
      </w:r>
      <w:r w:rsidRPr="000E15A9">
        <w:rPr>
          <w:rFonts w:ascii="Arial" w:eastAsia="Times New Roman" w:hAnsi="Arial" w:cs="Arial"/>
          <w:color w:val="000000" w:themeColor="text1"/>
          <w:sz w:val="21"/>
          <w:szCs w:val="21"/>
          <w:lang w:eastAsia="tr-TR"/>
        </w:rPr>
        <w:t xml:space="preserve"> “gibi toplantılar için müşavirlik hizmeti verilmektedir.</w:t>
      </w:r>
    </w:p>
    <w:p w14:paraId="57592302"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11A0E643" w14:textId="1BF909A2"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Okul dergisi ve web sayfası için; “Eğitsel Rehberlik “dokümanları hazırlanmakta   ve yayımlanması sağlanmaktadır. (Zaman Yönetimi, “Hayır" diyebilme, Rehberlik Servisinin amaçları, “Sınav Sürecinde veli olmak" ,"Sınav Kaygısı"</w:t>
      </w:r>
      <w:proofErr w:type="gramStart"/>
      <w:r w:rsidRPr="000E15A9">
        <w:rPr>
          <w:rFonts w:ascii="Arial" w:eastAsia="Times New Roman" w:hAnsi="Arial" w:cs="Arial"/>
          <w:color w:val="000000" w:themeColor="text1"/>
          <w:sz w:val="21"/>
          <w:szCs w:val="21"/>
          <w:lang w:eastAsia="tr-TR"/>
        </w:rPr>
        <w:t>,......</w:t>
      </w:r>
      <w:proofErr w:type="gramEnd"/>
      <w:r w:rsidRPr="000E15A9">
        <w:rPr>
          <w:rFonts w:ascii="Arial" w:eastAsia="Times New Roman" w:hAnsi="Arial" w:cs="Arial"/>
          <w:color w:val="000000" w:themeColor="text1"/>
          <w:sz w:val="21"/>
          <w:szCs w:val="21"/>
          <w:lang w:eastAsia="tr-TR"/>
        </w:rPr>
        <w:t>)</w:t>
      </w:r>
    </w:p>
    <w:p w14:paraId="64AE4658"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0CCD8C0B"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II-PSİKOLOJİK DANIŞMANLIK ÇALIŞMALARI</w:t>
      </w:r>
    </w:p>
    <w:p w14:paraId="44822EF4"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51501FE1" w14:textId="0F0C0F0F"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xml:space="preserve">Bu çalışmalar kapsamında, talep eden öğrencilerimize (kendi potansiyellerini fark edip kendileriyle ilgili daha olumlu benlik imajı çizmelerini sağlamaya yardımcı olmak, zamanı etkili kullanmaları konusunda anlayış kazanmaları, sınav kaygısı, verimli ders çalışma gibi </w:t>
      </w:r>
      <w:proofErr w:type="gramStart"/>
      <w:r w:rsidRPr="000E15A9">
        <w:rPr>
          <w:rFonts w:ascii="Arial" w:eastAsia="Times New Roman" w:hAnsi="Arial" w:cs="Arial"/>
          <w:color w:val="000000" w:themeColor="text1"/>
          <w:sz w:val="21"/>
          <w:szCs w:val="21"/>
          <w:lang w:eastAsia="tr-TR"/>
        </w:rPr>
        <w:t>,……….</w:t>
      </w:r>
      <w:proofErr w:type="gramEnd"/>
      <w:r w:rsidRPr="000E15A9">
        <w:rPr>
          <w:rFonts w:ascii="Arial" w:eastAsia="Times New Roman" w:hAnsi="Arial" w:cs="Arial"/>
          <w:color w:val="000000" w:themeColor="text1"/>
          <w:sz w:val="21"/>
          <w:szCs w:val="21"/>
          <w:lang w:eastAsia="tr-TR"/>
        </w:rPr>
        <w:t>vb. konularda) bireysel danışmanlık hizmeti verilmektedir.</w:t>
      </w:r>
    </w:p>
    <w:p w14:paraId="09E3E165" w14:textId="41848185"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Ayrıca, talep eden velilerimizle de öğrencisinin genel durumu (akademik, sosyal ve duygusal gelişimi) hakkında   bilgi paylaşımı amacıyla görüşmeler yapılmaktadır.</w:t>
      </w:r>
    </w:p>
    <w:p w14:paraId="064A8D54"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lastRenderedPageBreak/>
        <w:t> </w:t>
      </w:r>
    </w:p>
    <w:p w14:paraId="751C7461"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Görüşmelerimizde; yeterli ve kaliteli zaman ayırılabilmesi için "</w:t>
      </w:r>
      <w:r w:rsidRPr="000E15A9">
        <w:rPr>
          <w:rFonts w:ascii="Arial" w:eastAsia="Times New Roman" w:hAnsi="Arial" w:cs="Arial"/>
          <w:b/>
          <w:bCs/>
          <w:color w:val="000000" w:themeColor="text1"/>
          <w:sz w:val="21"/>
          <w:szCs w:val="21"/>
          <w:lang w:eastAsia="tr-TR"/>
        </w:rPr>
        <w:t>randevulu"</w:t>
      </w:r>
      <w:r w:rsidRPr="000E15A9">
        <w:rPr>
          <w:rFonts w:ascii="Arial" w:eastAsia="Times New Roman" w:hAnsi="Arial" w:cs="Arial"/>
          <w:color w:val="000000" w:themeColor="text1"/>
          <w:sz w:val="21"/>
          <w:szCs w:val="21"/>
          <w:lang w:eastAsia="tr-TR"/>
        </w:rPr>
        <w:t> sistem tercih edilmektedir.</w:t>
      </w:r>
    </w:p>
    <w:p w14:paraId="5FA9952A"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07CC43B4"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III-TEST, ANKET VE ENVANTER ÇALIŞMALARI:</w:t>
      </w:r>
    </w:p>
    <w:p w14:paraId="424E02E4"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45D1CF00" w14:textId="54653E8F"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Ö</w:t>
      </w:r>
      <w:r w:rsidRPr="000E15A9">
        <w:rPr>
          <w:rFonts w:ascii="Arial" w:eastAsia="Times New Roman" w:hAnsi="Arial" w:cs="Arial"/>
          <w:color w:val="000000" w:themeColor="text1"/>
          <w:sz w:val="21"/>
          <w:szCs w:val="21"/>
          <w:lang w:eastAsia="tr-TR"/>
        </w:rPr>
        <w:t>ğrencilerimizin kendileriyle ilgili bakış açılarını görmek, kendi ilgi, yetenek ve değerlerini fark etmek, ders çalışma alışkanlıklarını değerlendirmek amacıyla "Otobiyografi”, Akademik Benlik Kavramı Ölçeği   vb.  gibi ölçme araçları uygulanmakta ve değerlendirilmektedir.</w:t>
      </w:r>
    </w:p>
    <w:p w14:paraId="1CFF1B9A"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01D2AC4E"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IV-ALANA YÖNLENDİRME VE MESLEKİ REHBERLİK ÇALIŞMALARI:</w:t>
      </w:r>
    </w:p>
    <w:p w14:paraId="0A28D926"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5C1F2BBF" w14:textId="13684398"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KAZANIMLAR</w:t>
      </w:r>
      <w:r w:rsidRPr="000E15A9">
        <w:rPr>
          <w:rFonts w:ascii="Arial" w:eastAsia="Times New Roman" w:hAnsi="Arial" w:cs="Arial"/>
          <w:color w:val="000000" w:themeColor="text1"/>
          <w:sz w:val="21"/>
          <w:szCs w:val="21"/>
          <w:lang w:eastAsia="tr-TR"/>
        </w:rPr>
        <w:t xml:space="preserve">: Öğrencilerin ilgi, yetenek ve becerilerini  tanımaları, gelecekte yönelebilecekleri bölümleri ve meslekleri tanımalarına ve bu doğrultuda sağlıklı seçimler yapabilmelerine yardımcı </w:t>
      </w:r>
      <w:proofErr w:type="gramStart"/>
      <w:r w:rsidRPr="000E15A9">
        <w:rPr>
          <w:rFonts w:ascii="Arial" w:eastAsia="Times New Roman" w:hAnsi="Arial" w:cs="Arial"/>
          <w:color w:val="000000" w:themeColor="text1"/>
          <w:sz w:val="21"/>
          <w:szCs w:val="21"/>
          <w:lang w:eastAsia="tr-TR"/>
        </w:rPr>
        <w:t>olmak ,bölüm</w:t>
      </w:r>
      <w:proofErr w:type="gramEnd"/>
      <w:r w:rsidRPr="000E15A9">
        <w:rPr>
          <w:rFonts w:ascii="Arial" w:eastAsia="Times New Roman" w:hAnsi="Arial" w:cs="Arial"/>
          <w:color w:val="000000" w:themeColor="text1"/>
          <w:sz w:val="21"/>
          <w:szCs w:val="21"/>
          <w:lang w:eastAsia="tr-TR"/>
        </w:rPr>
        <w:t xml:space="preserve"> ve meslek  seçiminde dikkat edilmesi gereken unsurlarla ilgili farkındalık düzeyini artırmaları  amaçlanmıştır.</w:t>
      </w:r>
    </w:p>
    <w:p w14:paraId="32DE1DE9"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0E2E54E8" w14:textId="6F5D9E8C"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BÖLÜM: EĞİTSEL REHBERLİK VE LGS ÇALIŞMALARI</w:t>
      </w:r>
    </w:p>
    <w:p w14:paraId="227BF2EB"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7301BE76" w14:textId="52608198"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xml:space="preserve">      " LGS  "  ile ilgili; öğrencilerimize ve öğretmenlerimize  bilgilendirme yapılması ve bunun sonucunda </w:t>
      </w:r>
      <w:proofErr w:type="gramStart"/>
      <w:r w:rsidRPr="000E15A9">
        <w:rPr>
          <w:rFonts w:ascii="Arial" w:eastAsia="Times New Roman" w:hAnsi="Arial" w:cs="Arial"/>
          <w:color w:val="000000" w:themeColor="text1"/>
          <w:sz w:val="21"/>
          <w:szCs w:val="21"/>
          <w:lang w:eastAsia="tr-TR"/>
        </w:rPr>
        <w:t>da , sınav</w:t>
      </w:r>
      <w:proofErr w:type="gramEnd"/>
      <w:r w:rsidRPr="000E15A9">
        <w:rPr>
          <w:rFonts w:ascii="Arial" w:eastAsia="Times New Roman" w:hAnsi="Arial" w:cs="Arial"/>
          <w:color w:val="000000" w:themeColor="text1"/>
          <w:sz w:val="21"/>
          <w:szCs w:val="21"/>
          <w:lang w:eastAsia="tr-TR"/>
        </w:rPr>
        <w:t xml:space="preserve"> ve  LGS programları konusunda  daha donanımlı hale gelinmesi amaçlanmaktadır.</w:t>
      </w:r>
    </w:p>
    <w:p w14:paraId="24F4A08B"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*Bireysel Görüşmeler:</w:t>
      </w:r>
    </w:p>
    <w:p w14:paraId="57BFA8B8"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a)"Hedef Belirleme" görüşmeleri</w:t>
      </w:r>
    </w:p>
    <w:p w14:paraId="6EB88BD5" w14:textId="359EB33F"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b) Kaygı düzeyi yüksek öğrencilerle yapılan "Kaygı Kontrolü"     odaklı görüşmeler</w:t>
      </w:r>
    </w:p>
    <w:p w14:paraId="38D96749"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c)Performansın ve motivasyonun farkındalığını artırmak amaçlı görüşmeler ,……vs. gerçekleştirilmektedir.</w:t>
      </w:r>
    </w:p>
    <w:p w14:paraId="075C2D92" w14:textId="7CA3F164"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Ayrıca, öğrencilerimizin, Rehberlik Servisinde bulunan LGS, taban puanlar, meslek tanıtımları, gibi konuları içeren broşür ve cd gibi materyallerden yararlanmaları sağlanmaktadır.</w:t>
      </w:r>
    </w:p>
    <w:p w14:paraId="764CE98A"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7FA8597A" w14:textId="497E8174"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Ayrıca; Öğrencilerimizin ihtiyaç duyduklarını belirttikleri konularda (Motivasyon, Sınav Kaygısı,.vb) seminer programları düzenlenmekte, konu ile ilgili uzmanlarla paylaşımda bulunulmaktadır.</w:t>
      </w:r>
    </w:p>
    <w:p w14:paraId="787D9162"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043F4462"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3.BÖLÜM: VELİLERE REHBERLİK</w:t>
      </w:r>
    </w:p>
    <w:p w14:paraId="0A2F06BF"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49228821" w14:textId="20BB1738"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Değişik konularda hazırlanan "Eğitsel Rehberlik Dokümanları (Sınav Öncesi Velilere Tavsiyeler, İletişim, ........vb) toplantılarda velilerimize dağıtılmakta ve konu ile ilgili detaylı bilgiler verilmekte, talep eden velilerimizle görüşmeler yapılmaktadır.</w:t>
      </w:r>
    </w:p>
    <w:p w14:paraId="4CCD4369" w14:textId="7415D02E"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03E05AD8" w14:textId="5109B3C2"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p>
    <w:p w14:paraId="7C420884" w14:textId="77777777"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p>
    <w:p w14:paraId="79A002C9" w14:textId="296DCB1D"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lastRenderedPageBreak/>
        <w:t>IV. LİSE GEZİLERİ VE SUNUMLARI:</w:t>
      </w:r>
    </w:p>
    <w:p w14:paraId="0A97CB97"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7C6A08FD" w14:textId="289B35BA"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Okulumuz Rehberlik ve Psikolojik Danışmanlık Servisi tarafından organize edilmekte olan  "Lise Tanıtım</w:t>
      </w:r>
      <w:bookmarkStart w:id="0" w:name="_GoBack"/>
      <w:bookmarkEnd w:id="0"/>
      <w:r w:rsidRPr="000E15A9">
        <w:rPr>
          <w:rFonts w:ascii="Arial" w:eastAsia="Times New Roman" w:hAnsi="Arial" w:cs="Arial"/>
          <w:color w:val="000000" w:themeColor="text1"/>
          <w:sz w:val="21"/>
          <w:szCs w:val="21"/>
          <w:lang w:eastAsia="tr-TR"/>
        </w:rPr>
        <w:t xml:space="preserve"> Gezileriyle, öğrencilerimizin; lise ve bölümleri daha yakından tanıması, daha bilinçli bölüm  ve meslek seçimi yapmaları   ve  LGS hazırlık </w:t>
      </w:r>
      <w:proofErr w:type="gramStart"/>
      <w:r w:rsidRPr="000E15A9">
        <w:rPr>
          <w:rFonts w:ascii="Arial" w:eastAsia="Times New Roman" w:hAnsi="Arial" w:cs="Arial"/>
          <w:color w:val="000000" w:themeColor="text1"/>
          <w:sz w:val="21"/>
          <w:szCs w:val="21"/>
          <w:lang w:eastAsia="tr-TR"/>
        </w:rPr>
        <w:t>motivasyonlarına</w:t>
      </w:r>
      <w:proofErr w:type="gramEnd"/>
      <w:r w:rsidRPr="000E15A9">
        <w:rPr>
          <w:rFonts w:ascii="Arial" w:eastAsia="Times New Roman" w:hAnsi="Arial" w:cs="Arial"/>
          <w:color w:val="000000" w:themeColor="text1"/>
          <w:sz w:val="21"/>
          <w:szCs w:val="21"/>
          <w:lang w:eastAsia="tr-TR"/>
        </w:rPr>
        <w:t xml:space="preserve"> olumlu katkıda  bulunması hedeflenmektedir. </w:t>
      </w:r>
    </w:p>
    <w:p w14:paraId="78D966B3" w14:textId="3BB9ADCF" w:rsidR="004C5532" w:rsidRPr="000E15A9" w:rsidRDefault="004C5532" w:rsidP="004C5532">
      <w:pPr>
        <w:shd w:val="clear" w:color="auto" w:fill="FFFFFF"/>
        <w:spacing w:after="150" w:line="240" w:lineRule="auto"/>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4745C847"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5B213152"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EKİBİMİZ</w:t>
      </w:r>
    </w:p>
    <w:p w14:paraId="236DF55A"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4C6A3A03"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OKUL PSİKOLOJİK DANIŞMANLARIMIZ</w:t>
      </w:r>
    </w:p>
    <w:p w14:paraId="22406766" w14:textId="77777777" w:rsidR="004C5532" w:rsidRPr="000E15A9" w:rsidRDefault="004C5532" w:rsidP="004C5532">
      <w:pPr>
        <w:shd w:val="clear" w:color="auto" w:fill="FFFFFF"/>
        <w:spacing w:after="150" w:line="240" w:lineRule="auto"/>
        <w:jc w:val="center"/>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 </w:t>
      </w:r>
    </w:p>
    <w:p w14:paraId="1BCB7386"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26726D2A" w14:textId="77777777" w:rsidR="004C5532" w:rsidRPr="000E15A9" w:rsidRDefault="004C5532" w:rsidP="004C5532">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b/>
          <w:bCs/>
          <w:color w:val="000000" w:themeColor="text1"/>
          <w:sz w:val="21"/>
          <w:szCs w:val="21"/>
          <w:lang w:eastAsia="tr-TR"/>
        </w:rPr>
        <w:t>  </w:t>
      </w:r>
    </w:p>
    <w:p w14:paraId="0ED2A1B4" w14:textId="67631110" w:rsidR="004C5532" w:rsidRPr="000E15A9" w:rsidRDefault="004C5532" w:rsidP="000E15A9">
      <w:pPr>
        <w:shd w:val="clear" w:color="auto" w:fill="FFFFFF"/>
        <w:spacing w:after="150" w:line="240" w:lineRule="auto"/>
        <w:jc w:val="both"/>
        <w:rPr>
          <w:rFonts w:ascii="Arial" w:eastAsia="Times New Roman" w:hAnsi="Arial" w:cs="Arial"/>
          <w:color w:val="000000" w:themeColor="text1"/>
          <w:sz w:val="21"/>
          <w:szCs w:val="21"/>
          <w:lang w:eastAsia="tr-TR"/>
        </w:rPr>
      </w:pPr>
      <w:r w:rsidRPr="000E15A9">
        <w:rPr>
          <w:rFonts w:ascii="Arial" w:eastAsia="Times New Roman" w:hAnsi="Arial" w:cs="Arial"/>
          <w:color w:val="000000" w:themeColor="text1"/>
          <w:sz w:val="21"/>
          <w:szCs w:val="21"/>
          <w:lang w:eastAsia="tr-TR"/>
        </w:rPr>
        <w:t>Velilerimiz okulumuzda Psikolojik Danışmanımız </w:t>
      </w:r>
      <w:r w:rsidR="000E15A9" w:rsidRPr="00F94897">
        <w:rPr>
          <w:rFonts w:ascii="Arial" w:eastAsia="Times New Roman" w:hAnsi="Arial" w:cs="Arial"/>
          <w:color w:val="000000" w:themeColor="text1"/>
          <w:sz w:val="21"/>
          <w:szCs w:val="21"/>
          <w:lang w:eastAsia="tr-TR"/>
        </w:rPr>
        <w:t xml:space="preserve"> </w:t>
      </w:r>
      <w:proofErr w:type="gramStart"/>
      <w:r w:rsidRPr="00F94897">
        <w:rPr>
          <w:rFonts w:ascii="Arial" w:eastAsia="Times New Roman" w:hAnsi="Arial" w:cs="Arial"/>
          <w:bCs/>
          <w:color w:val="000000" w:themeColor="text1"/>
          <w:sz w:val="21"/>
          <w:szCs w:val="21"/>
          <w:lang w:eastAsia="tr-TR"/>
        </w:rPr>
        <w:t>ile</w:t>
      </w:r>
      <w:r w:rsidRPr="000E15A9">
        <w:rPr>
          <w:rFonts w:ascii="Arial" w:eastAsia="Times New Roman" w:hAnsi="Arial" w:cs="Arial"/>
          <w:b/>
          <w:bCs/>
          <w:color w:val="000000" w:themeColor="text1"/>
          <w:sz w:val="21"/>
          <w:szCs w:val="21"/>
          <w:lang w:eastAsia="tr-TR"/>
        </w:rPr>
        <w:t xml:space="preserve"> </w:t>
      </w:r>
      <w:r w:rsidRPr="000E15A9">
        <w:rPr>
          <w:rFonts w:ascii="Arial" w:eastAsia="Times New Roman" w:hAnsi="Arial" w:cs="Arial"/>
          <w:color w:val="000000" w:themeColor="text1"/>
          <w:sz w:val="21"/>
          <w:szCs w:val="21"/>
          <w:lang w:eastAsia="tr-TR"/>
        </w:rPr>
        <w:t xml:space="preserve"> öğrencilerimizin</w:t>
      </w:r>
      <w:proofErr w:type="gramEnd"/>
      <w:r w:rsidRPr="000E15A9">
        <w:rPr>
          <w:rFonts w:ascii="Arial" w:eastAsia="Times New Roman" w:hAnsi="Arial" w:cs="Arial"/>
          <w:color w:val="000000" w:themeColor="text1"/>
          <w:sz w:val="21"/>
          <w:szCs w:val="21"/>
          <w:lang w:eastAsia="tr-TR"/>
        </w:rPr>
        <w:t xml:space="preserve"> kişisel, sosyal ve akademik gelişimleri ile ilgili olarak )  iletişime geçerek danışmanlık hizmeti alabilmektedir.</w:t>
      </w:r>
    </w:p>
    <w:p w14:paraId="47168628" w14:textId="77777777" w:rsidR="002A5078" w:rsidRDefault="002A5078"/>
    <w:sectPr w:rsidR="002A5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27"/>
    <w:rsid w:val="000E15A9"/>
    <w:rsid w:val="00242927"/>
    <w:rsid w:val="002A5078"/>
    <w:rsid w:val="004C5532"/>
    <w:rsid w:val="00F94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55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5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55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996">
      <w:bodyDiv w:val="1"/>
      <w:marLeft w:val="0"/>
      <w:marRight w:val="0"/>
      <w:marTop w:val="0"/>
      <w:marBottom w:val="0"/>
      <w:divBdr>
        <w:top w:val="none" w:sz="0" w:space="0" w:color="auto"/>
        <w:left w:val="none" w:sz="0" w:space="0" w:color="auto"/>
        <w:bottom w:val="none" w:sz="0" w:space="0" w:color="auto"/>
        <w:right w:val="none" w:sz="0" w:space="0" w:color="auto"/>
      </w:divBdr>
      <w:divsChild>
        <w:div w:id="2117405131">
          <w:marLeft w:val="-225"/>
          <w:marRight w:val="-225"/>
          <w:marTop w:val="0"/>
          <w:marBottom w:val="450"/>
          <w:divBdr>
            <w:top w:val="none" w:sz="0" w:space="0" w:color="auto"/>
            <w:left w:val="none" w:sz="0" w:space="0" w:color="auto"/>
            <w:bottom w:val="none" w:sz="0" w:space="0" w:color="auto"/>
            <w:right w:val="none" w:sz="0" w:space="0" w:color="auto"/>
          </w:divBdr>
          <w:divsChild>
            <w:div w:id="405879362">
              <w:marLeft w:val="0"/>
              <w:marRight w:val="0"/>
              <w:marTop w:val="0"/>
              <w:marBottom w:val="0"/>
              <w:divBdr>
                <w:top w:val="none" w:sz="0" w:space="0" w:color="auto"/>
                <w:left w:val="none" w:sz="0" w:space="0" w:color="auto"/>
                <w:bottom w:val="none" w:sz="0" w:space="0" w:color="auto"/>
                <w:right w:val="none" w:sz="0" w:space="0" w:color="auto"/>
              </w:divBdr>
            </w:div>
          </w:divsChild>
        </w:div>
        <w:div w:id="720519946">
          <w:marLeft w:val="-225"/>
          <w:marRight w:val="-225"/>
          <w:marTop w:val="0"/>
          <w:marBottom w:val="450"/>
          <w:divBdr>
            <w:top w:val="none" w:sz="0" w:space="0" w:color="auto"/>
            <w:left w:val="none" w:sz="0" w:space="0" w:color="auto"/>
            <w:bottom w:val="none" w:sz="0" w:space="0" w:color="auto"/>
            <w:right w:val="none" w:sz="0" w:space="0" w:color="auto"/>
          </w:divBdr>
          <w:divsChild>
            <w:div w:id="737092488">
              <w:marLeft w:val="0"/>
              <w:marRight w:val="0"/>
              <w:marTop w:val="0"/>
              <w:marBottom w:val="0"/>
              <w:divBdr>
                <w:top w:val="none" w:sz="0" w:space="0" w:color="auto"/>
                <w:left w:val="none" w:sz="0" w:space="0" w:color="auto"/>
                <w:bottom w:val="none" w:sz="0" w:space="0" w:color="auto"/>
                <w:right w:val="none" w:sz="0" w:space="0" w:color="auto"/>
              </w:divBdr>
              <w:divsChild>
                <w:div w:id="1045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dcterms:created xsi:type="dcterms:W3CDTF">2022-08-01T10:11:00Z</dcterms:created>
  <dcterms:modified xsi:type="dcterms:W3CDTF">2022-08-01T10:25:00Z</dcterms:modified>
</cp:coreProperties>
</file>